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1000000">
      <w:pPr>
        <w:spacing w:line="276" w:lineRule="auto"/>
        <w:ind/>
        <w:rPr>
          <w:b w:val="1"/>
        </w:rPr>
      </w:pPr>
    </w:p>
    <w:p w14:paraId="02000000">
      <w:pPr>
        <w:spacing w:line="276" w:lineRule="auto"/>
        <w:ind/>
        <w:rPr>
          <w:b w:val="1"/>
        </w:rPr>
      </w:pPr>
    </w:p>
    <w:p w14:paraId="03000000">
      <w:pPr>
        <w:spacing w:line="276" w:lineRule="auto"/>
        <w:ind/>
        <w:rPr>
          <w:b w:val="1"/>
        </w:rPr>
      </w:pPr>
      <w:r>
        <w:rPr>
          <w:b w:val="1"/>
        </w:rPr>
        <w:t>ИНФОРМАЦИЯ</w:t>
      </w:r>
    </w:p>
    <w:p w14:paraId="04000000">
      <w:pPr>
        <w:spacing w:line="276" w:lineRule="auto"/>
        <w:ind/>
        <w:rPr>
          <w:b w:val="1"/>
        </w:rPr>
      </w:pPr>
      <w:r>
        <w:rPr>
          <w:b w:val="1"/>
        </w:rPr>
        <w:t>о среднемесячной заработной плате</w:t>
      </w:r>
    </w:p>
    <w:p w14:paraId="05000000">
      <w:pPr>
        <w:spacing w:line="276" w:lineRule="auto"/>
        <w:ind/>
        <w:rPr>
          <w:b w:val="1"/>
        </w:rPr>
      </w:pPr>
      <w:r>
        <w:rPr>
          <w:b w:val="1"/>
        </w:rPr>
        <w:t xml:space="preserve">руководителей, заместителей руководителей и главных бухгалтеров </w:t>
      </w:r>
    </w:p>
    <w:p w14:paraId="06000000">
      <w:pPr>
        <w:spacing w:line="276" w:lineRule="auto"/>
        <w:ind/>
        <w:rPr>
          <w:b w:val="1"/>
        </w:rPr>
      </w:pPr>
      <w:r>
        <w:rPr>
          <w:b w:val="1"/>
        </w:rPr>
        <w:t xml:space="preserve">областных учреждений и организации, подведомственных </w:t>
      </w:r>
    </w:p>
    <w:p w14:paraId="07000000">
      <w:pPr>
        <w:spacing w:line="276" w:lineRule="auto"/>
        <w:ind/>
        <w:rPr>
          <w:b w:val="1"/>
        </w:rPr>
      </w:pPr>
      <w:r>
        <w:rPr>
          <w:b w:val="1"/>
        </w:rPr>
        <w:t xml:space="preserve">комитету региональной безопасности Курской области </w:t>
      </w:r>
    </w:p>
    <w:p w14:paraId="08000000">
      <w:pPr>
        <w:spacing w:line="276" w:lineRule="auto"/>
        <w:ind/>
        <w:rPr>
          <w:b w:val="1"/>
        </w:rPr>
      </w:pPr>
      <w:r>
        <w:rPr>
          <w:b w:val="1"/>
        </w:rPr>
        <w:t>за 2020 год</w:t>
      </w:r>
    </w:p>
    <w:p w14:paraId="09000000">
      <w:pPr>
        <w:rPr>
          <w:sz w:val="10"/>
        </w:rPr>
      </w:pPr>
    </w:p>
    <w:p w14:paraId="0A000000">
      <w:pPr>
        <w:rPr>
          <w:sz w:val="10"/>
        </w:rPr>
      </w:pPr>
    </w:p>
    <w:p w14:paraId="0B000000">
      <w:pPr>
        <w:rPr>
          <w:sz w:val="10"/>
        </w:rPr>
      </w:pPr>
    </w:p>
    <w:p w14:paraId="0C000000">
      <w:pPr>
        <w:rPr>
          <w:sz w:val="10"/>
        </w:rPr>
      </w:pPr>
    </w:p>
    <w:tbl>
      <w:tblPr>
        <w:tblStyle w:val="Style_1"/>
        <w:tblInd w:type="dxa" w:w="12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993"/>
        <w:gridCol w:w="5540"/>
        <w:gridCol w:w="3530"/>
        <w:gridCol w:w="3489"/>
      </w:tblGrid>
      <w:tr>
        <w:trPr>
          <w:trHeight w:hRule="atLeast" w:val="551"/>
        </w:trPr>
        <w:tc>
          <w:tcPr>
            <w:tcW w:type="dxa" w:w="993"/>
          </w:tcPr>
          <w:p w14:paraId="0D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0E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</w:tcPr>
          <w:p w14:paraId="0F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</w:tcPr>
          <w:p w14:paraId="10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</w:tcPr>
          <w:p w14:paraId="11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322"/>
        </w:trPr>
        <w:tc>
          <w:tcPr>
            <w:tcW w:type="dxa" w:w="13552"/>
            <w:gridSpan w:val="4"/>
          </w:tcPr>
          <w:p w14:paraId="12000000">
            <w:pPr>
              <w:ind w:firstLine="0" w:left="-147" w:right="-108"/>
              <w:rPr>
                <w:sz w:val="24"/>
              </w:rPr>
            </w:pPr>
            <w:r>
              <w:t>Областное казенное учреждение «Противопожарная служба Курской области»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13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14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БЕЛОЗЕРОВ</w:t>
            </w:r>
          </w:p>
          <w:p w14:paraId="15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16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83850</w:t>
            </w:r>
            <w:r>
              <w:rPr>
                <w:sz w:val="24"/>
              </w:rPr>
              <w:t>,34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18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19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ДАВЫДОВ</w:t>
            </w:r>
          </w:p>
          <w:p w14:paraId="1A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Василий Владимирович</w:t>
            </w:r>
          </w:p>
        </w:tc>
        <w:tc>
          <w:tcPr>
            <w:tcW w:type="dxa" w:w="3530"/>
            <w:tcBorders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64788,29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1D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КОЛЕСНИЧЕНКО</w:t>
            </w:r>
          </w:p>
          <w:p w14:paraId="1F000000">
            <w:pPr>
              <w:ind w:firstLine="0" w:left="-147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Юрий Николаевич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ind w:firstLine="0" w:left="-108" w:right="-1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57711,82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2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</w:tcBorders>
            <w:vAlign w:val="center"/>
          </w:tcPr>
          <w:p w14:paraId="2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ЦУКАНОВ</w:t>
            </w:r>
          </w:p>
          <w:p w14:paraId="24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Валерий Васильевич</w:t>
            </w:r>
          </w:p>
        </w:tc>
        <w:tc>
          <w:tcPr>
            <w:tcW w:type="dxa" w:w="3530"/>
            <w:tcBorders>
              <w:top w:color="000000" w:sz="4" w:val="single"/>
              <w:right w:color="000000" w:sz="4" w:val="single"/>
            </w:tcBorders>
            <w:vAlign w:val="center"/>
          </w:tcPr>
          <w:p w14:paraId="25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  <w:r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начальник отдела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64320,25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7000000">
            <w:pPr>
              <w:numPr>
                <w:numId w:val="1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28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ЗАРКЕВИЧ</w:t>
            </w:r>
          </w:p>
          <w:p w14:paraId="29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Ирина Валерьевна</w:t>
            </w:r>
          </w:p>
        </w:tc>
        <w:tc>
          <w:tcPr>
            <w:tcW w:type="dxa" w:w="3530"/>
            <w:tcBorders>
              <w:right w:color="000000" w:sz="4" w:val="single"/>
            </w:tcBorders>
            <w:vAlign w:val="center"/>
          </w:tcPr>
          <w:p w14:paraId="2A000000">
            <w:pPr>
              <w:ind w:firstLine="0" w:left="57" w:right="57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58692,71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2C000000">
            <w:pPr>
              <w:ind w:right="-108"/>
              <w:rPr>
                <w:sz w:val="24"/>
              </w:rPr>
            </w:pPr>
            <w:r>
              <w:t>Областное казенное учреждение «Аварийно-спасательная служба Курской области»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2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2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БАХТОЯРОВ</w:t>
            </w:r>
          </w:p>
          <w:p w14:paraId="2F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Геннадий Егорович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31000000">
            <w:r>
              <w:rPr>
                <w:sz w:val="24"/>
              </w:rPr>
              <w:t>88290,11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32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КОСЫГИН</w:t>
            </w:r>
          </w:p>
          <w:p w14:paraId="34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Владимир Михайлович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заместитель начальника 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50905,36</w:t>
            </w:r>
          </w:p>
        </w:tc>
      </w:tr>
      <w:tr>
        <w:trPr>
          <w:trHeight w:hRule="atLeast" w:val="552"/>
        </w:trPr>
        <w:tc>
          <w:tcPr>
            <w:tcW w:type="dxa" w:w="993"/>
            <w:tcBorders>
              <w:right w:color="000000" w:sz="4" w:val="single"/>
            </w:tcBorders>
          </w:tcPr>
          <w:p w14:paraId="3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КОРЫСТИН</w:t>
            </w:r>
          </w:p>
          <w:p w14:paraId="39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Анатолий Алексеевич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49317,93</w:t>
            </w:r>
          </w:p>
        </w:tc>
      </w:tr>
      <w:tr>
        <w:trPr>
          <w:trHeight w:hRule="atLeast" w:val="552"/>
        </w:trPr>
        <w:tc>
          <w:tcPr>
            <w:tcW w:type="dxa" w:w="993"/>
          </w:tcPr>
          <w:p w14:paraId="3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5540"/>
            <w:tcBorders>
              <w:top w:color="000000" w:sz="4" w:val="single"/>
              <w:bottom w:color="000000" w:sz="4" w:val="single"/>
            </w:tcBorders>
            <w:vAlign w:val="center"/>
          </w:tcPr>
          <w:p w14:paraId="3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БОБКОВА</w:t>
            </w:r>
          </w:p>
          <w:p w14:paraId="3E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Маргарита Васильевна</w:t>
            </w:r>
          </w:p>
        </w:tc>
        <w:tc>
          <w:tcPr>
            <w:tcW w:type="dxa" w:w="3530"/>
            <w:tcBorders>
              <w:top w:color="000000" w:sz="4" w:val="single"/>
              <w:bottom w:color="000000" w:sz="4" w:val="single"/>
            </w:tcBorders>
            <w:vAlign w:val="center"/>
          </w:tcPr>
          <w:p w14:paraId="3F000000">
            <w:pPr>
              <w:rPr>
                <w:sz w:val="24"/>
              </w:rPr>
            </w:pPr>
            <w:r>
              <w:rPr>
                <w:sz w:val="24"/>
              </w:rPr>
              <w:t>заместитель начальника учреждения</w:t>
            </w:r>
          </w:p>
        </w:tc>
        <w:tc>
          <w:tcPr>
            <w:tcW w:type="dxa" w:w="3489"/>
            <w:tcBorders>
              <w:top w:color="000000" w:sz="4" w:val="single"/>
              <w:bottom w:color="000000" w:sz="4" w:val="single"/>
            </w:tcBorders>
            <w:vAlign w:val="center"/>
          </w:tcPr>
          <w:p w14:paraId="40000000">
            <w:pPr>
              <w:rPr>
                <w:sz w:val="24"/>
              </w:rPr>
            </w:pPr>
            <w:r>
              <w:rPr>
                <w:sz w:val="24"/>
              </w:rPr>
              <w:t>54739,37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bottom w:color="000000" w:sz="4" w:val="single"/>
              <w:right w:color="000000" w:sz="4" w:val="single"/>
            </w:tcBorders>
          </w:tcPr>
          <w:p w14:paraId="41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СИДЕЛЕВА</w:t>
            </w:r>
          </w:p>
          <w:p w14:paraId="43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Ольга Владимировна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главный бухгалтер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575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53,93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№</w:t>
            </w:r>
          </w:p>
          <w:p w14:paraId="47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</w:t>
            </w:r>
            <w:r>
              <w:rPr>
                <w:b w:val="0"/>
                <w:sz w:val="24"/>
              </w:rPr>
              <w:t>/п</w:t>
            </w: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 w:firstLine="0" w:left="-147" w:right="-10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ФИО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Занимаемая должность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 w:firstLine="0" w:left="-250" w:right="3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Среднемесячная заработная плата,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4"/>
              </w:rPr>
              <w:t>руб.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  <w:tcBorders>
              <w:top w:color="000000" w:sz="4" w:val="single"/>
            </w:tcBorders>
          </w:tcPr>
          <w:p w14:paraId="4B000000">
            <w:pPr>
              <w:ind w:right="-108"/>
            </w:pPr>
            <w:r>
              <w:t xml:space="preserve">Областное казенное учреждение «Центр обеспечения выполнения полномочий в области </w:t>
            </w:r>
          </w:p>
          <w:p w14:paraId="4C000000">
            <w:pPr>
              <w:ind w:right="-108"/>
              <w:rPr>
                <w:sz w:val="24"/>
              </w:rPr>
            </w:pPr>
            <w:r>
              <w:t xml:space="preserve">гражданской обороны, защиты населения и территории  от чрезвычайных ситуаций </w:t>
            </w:r>
          </w:p>
          <w:p w14:paraId="4D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4E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4F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РЕВЯГИН</w:t>
            </w:r>
          </w:p>
          <w:p w14:paraId="50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Юрий Иванович</w:t>
            </w:r>
          </w:p>
        </w:tc>
        <w:tc>
          <w:tcPr>
            <w:tcW w:type="dxa" w:w="3530"/>
            <w:vAlign w:val="center"/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начальник учреждения</w:t>
            </w:r>
          </w:p>
        </w:tc>
        <w:tc>
          <w:tcPr>
            <w:tcW w:type="dxa" w:w="3489"/>
            <w:vAlign w:val="center"/>
          </w:tcPr>
          <w:p w14:paraId="52000000">
            <w:pPr>
              <w:rPr>
                <w:sz w:val="24"/>
              </w:rPr>
            </w:pPr>
            <w:r>
              <w:rPr>
                <w:sz w:val="24"/>
              </w:rPr>
              <w:t>81070,54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53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bottom w:color="000000" w:sz="4" w:val="single"/>
            </w:tcBorders>
            <w:vAlign w:val="center"/>
          </w:tcPr>
          <w:p w14:paraId="54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ХАУСТОВ</w:t>
            </w:r>
          </w:p>
          <w:p w14:paraId="55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Валентин Валентинович</w:t>
            </w:r>
          </w:p>
        </w:tc>
        <w:tc>
          <w:tcPr>
            <w:tcW w:type="dxa" w:w="3530"/>
            <w:tcBorders>
              <w:bottom w:color="000000" w:sz="4" w:val="single"/>
            </w:tcBorders>
            <w:vAlign w:val="center"/>
          </w:tcPr>
          <w:p w14:paraId="5600000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</w:t>
            </w:r>
          </w:p>
          <w:p w14:paraId="57000000">
            <w:pPr>
              <w:rPr>
                <w:sz w:val="24"/>
              </w:rPr>
            </w:pPr>
            <w:r>
              <w:rPr>
                <w:sz w:val="24"/>
              </w:rPr>
              <w:t xml:space="preserve">учреждения </w:t>
            </w:r>
          </w:p>
        </w:tc>
        <w:tc>
          <w:tcPr>
            <w:tcW w:type="dxa" w:w="3489"/>
            <w:tcBorders>
              <w:bottom w:color="000000" w:sz="4" w:val="single"/>
            </w:tcBorders>
            <w:vAlign w:val="center"/>
          </w:tcPr>
          <w:p w14:paraId="58000000">
            <w:pPr>
              <w:rPr>
                <w:sz w:val="24"/>
              </w:rPr>
            </w:pPr>
            <w:r>
              <w:rPr>
                <w:sz w:val="24"/>
              </w:rPr>
              <w:t>62907,29</w:t>
            </w:r>
          </w:p>
        </w:tc>
      </w:tr>
      <w:tr>
        <w:trPr>
          <w:trHeight w:hRule="atLeast" w:val="46"/>
        </w:trPr>
        <w:tc>
          <w:tcPr>
            <w:tcW w:type="dxa" w:w="993"/>
            <w:tcBorders>
              <w:right w:color="000000" w:sz="4" w:val="single"/>
            </w:tcBorders>
          </w:tcPr>
          <w:p w14:paraId="59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ФАДЕЕВ</w:t>
            </w:r>
          </w:p>
          <w:p w14:paraId="5B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Олег Александрович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</w:t>
            </w:r>
          </w:p>
          <w:p w14:paraId="5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учреждения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64687,63</w:t>
            </w:r>
          </w:p>
        </w:tc>
      </w:tr>
      <w:tr>
        <w:trPr>
          <w:trHeight w:hRule="atLeast" w:val="276"/>
          <w:hidden w:val="0"/>
        </w:trPr>
        <w:tc>
          <w:tcPr>
            <w:tcW w:type="dxa" w:w="993"/>
            <w:tcBorders>
              <w:right w:color="000000" w:sz="4" w:val="single"/>
            </w:tcBorders>
          </w:tcPr>
          <w:p w14:paraId="5F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ЧАДАЕВ</w:t>
            </w:r>
          </w:p>
          <w:p w14:paraId="61000000">
            <w:pPr>
              <w:spacing w:after="0" w:before="0" w:line="240" w:lineRule="auto"/>
              <w:ind w:firstLine="0" w:left="-147" w:right="-108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Вячеслав Лаврентьевич</w:t>
            </w:r>
          </w:p>
        </w:tc>
        <w:tc>
          <w:tcPr>
            <w:tcW w:type="dxa" w:w="3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заместитель начальника </w:t>
            </w:r>
          </w:p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учреждения </w:t>
            </w:r>
          </w:p>
        </w:tc>
        <w:tc>
          <w:tcPr>
            <w:tcW w:type="dxa" w:w="3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63629,78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65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tcBorders>
              <w:top w:color="000000" w:sz="4" w:val="single"/>
            </w:tcBorders>
            <w:vAlign w:val="center"/>
          </w:tcPr>
          <w:p w14:paraId="66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ВЛАСОВА</w:t>
            </w:r>
          </w:p>
          <w:p w14:paraId="67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Ирина Васильевна</w:t>
            </w:r>
          </w:p>
        </w:tc>
        <w:tc>
          <w:tcPr>
            <w:tcW w:type="dxa" w:w="3530"/>
            <w:tcBorders>
              <w:top w:color="000000" w:sz="4" w:val="single"/>
            </w:tcBorders>
            <w:vAlign w:val="center"/>
          </w:tcPr>
          <w:p w14:paraId="6800000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</w:t>
            </w:r>
          </w:p>
          <w:p w14:paraId="69000000">
            <w:pPr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type="dxa" w:w="3489"/>
            <w:tcBorders>
              <w:top w:color="000000" w:sz="4" w:val="single"/>
            </w:tcBorders>
            <w:vAlign w:val="center"/>
          </w:tcPr>
          <w:p w14:paraId="6A000000">
            <w:r>
              <w:rPr>
                <w:sz w:val="24"/>
              </w:rPr>
              <w:t>61855,41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6B000000">
            <w:pPr>
              <w:numPr>
                <w:numId w:val="2"/>
              </w:numPr>
              <w:rPr>
                <w:sz w:val="24"/>
              </w:rPr>
            </w:pPr>
          </w:p>
        </w:tc>
        <w:tc>
          <w:tcPr>
            <w:tcW w:type="dxa" w:w="5540"/>
            <w:vAlign w:val="center"/>
          </w:tcPr>
          <w:p w14:paraId="6C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САЛОВА</w:t>
            </w:r>
          </w:p>
          <w:p w14:paraId="6D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Альбина Дмитриевна</w:t>
            </w:r>
          </w:p>
        </w:tc>
        <w:tc>
          <w:tcPr>
            <w:tcW w:type="dxa" w:w="3530"/>
            <w:vAlign w:val="center"/>
          </w:tcPr>
          <w:p w14:paraId="6E000000">
            <w:pPr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type="dxa" w:w="3489"/>
            <w:vAlign w:val="center"/>
          </w:tcPr>
          <w:p w14:paraId="6F000000">
            <w:r>
              <w:rPr>
                <w:sz w:val="24"/>
              </w:rPr>
              <w:t>62021,52</w:t>
            </w:r>
          </w:p>
        </w:tc>
      </w:tr>
      <w:tr>
        <w:trPr>
          <w:trHeight w:hRule="atLeast" w:val="46"/>
        </w:trPr>
        <w:tc>
          <w:tcPr>
            <w:tcW w:type="dxa" w:w="13552"/>
            <w:gridSpan w:val="4"/>
          </w:tcPr>
          <w:p w14:paraId="70000000">
            <w:pPr>
              <w:ind w:right="-108"/>
            </w:pPr>
            <w:r>
              <w:t xml:space="preserve">Областная бюджетная организация дополнительного профессионального образования </w:t>
            </w:r>
          </w:p>
          <w:p w14:paraId="71000000">
            <w:pPr>
              <w:ind w:right="-108"/>
              <w:rPr>
                <w:sz w:val="24"/>
              </w:rPr>
            </w:pPr>
            <w:r>
              <w:t xml:space="preserve">«Учебно-методический центр по гражданской обороне и чрезвычайным ситуациям </w:t>
            </w:r>
          </w:p>
          <w:p w14:paraId="72000000">
            <w:pPr>
              <w:ind w:right="-108"/>
              <w:rPr>
                <w:sz w:val="24"/>
              </w:rPr>
            </w:pPr>
            <w:r>
              <w:t>Курской области»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73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5540"/>
            <w:vAlign w:val="center"/>
          </w:tcPr>
          <w:p w14:paraId="74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ИГНАТОВ</w:t>
            </w:r>
          </w:p>
          <w:p w14:paraId="75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Валерий Александрович</w:t>
            </w:r>
          </w:p>
        </w:tc>
        <w:tc>
          <w:tcPr>
            <w:tcW w:type="dxa" w:w="3530"/>
            <w:vAlign w:val="center"/>
          </w:tcPr>
          <w:p w14:paraId="76000000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type="dxa" w:w="3489"/>
            <w:vAlign w:val="center"/>
          </w:tcPr>
          <w:p w14:paraId="77000000">
            <w:pPr>
              <w:ind w:firstLine="0" w:left="-108" w:right="-108"/>
              <w:rPr>
                <w:sz w:val="24"/>
              </w:rPr>
            </w:pPr>
            <w:r>
              <w:rPr>
                <w:sz w:val="24"/>
              </w:rPr>
              <w:t>71967,45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78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5540"/>
            <w:vAlign w:val="center"/>
          </w:tcPr>
          <w:p w14:paraId="79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ХОМУТИННИКОВ</w:t>
            </w:r>
          </w:p>
          <w:p w14:paraId="7A000000">
            <w:pPr>
              <w:ind w:firstLine="0" w:left="-147" w:right="-108"/>
              <w:rPr>
                <w:sz w:val="24"/>
              </w:rPr>
            </w:pPr>
            <w:r>
              <w:rPr>
                <w:sz w:val="24"/>
              </w:rPr>
              <w:t>Александр Николаевич</w:t>
            </w:r>
          </w:p>
        </w:tc>
        <w:tc>
          <w:tcPr>
            <w:tcW w:type="dxa" w:w="3530"/>
            <w:vAlign w:val="center"/>
          </w:tcPr>
          <w:p w14:paraId="7B000000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</w:t>
            </w:r>
          </w:p>
          <w:p w14:paraId="7C000000">
            <w:pPr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type="dxa" w:w="3489"/>
            <w:vAlign w:val="center"/>
          </w:tcPr>
          <w:p w14:paraId="7D000000">
            <w:r>
              <w:rPr>
                <w:sz w:val="24"/>
              </w:rPr>
              <w:t>43669,92</w:t>
            </w:r>
          </w:p>
        </w:tc>
      </w:tr>
      <w:tr>
        <w:trPr>
          <w:trHeight w:hRule="atLeast" w:val="46"/>
        </w:trPr>
        <w:tc>
          <w:tcPr>
            <w:tcW w:type="dxa" w:w="993"/>
          </w:tcPr>
          <w:p w14:paraId="7E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5540"/>
            <w:vAlign w:val="center"/>
          </w:tcPr>
          <w:p w14:paraId="7F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ПРОНЧЕНКО</w:t>
            </w:r>
          </w:p>
          <w:p w14:paraId="80000000">
            <w:pPr>
              <w:pStyle w:val="Style_2"/>
              <w:spacing w:line="240" w:lineRule="auto"/>
              <w:ind w:firstLine="0" w:left="-147" w:right="-108"/>
              <w:jc w:val="center"/>
              <w:rPr>
                <w:sz w:val="24"/>
              </w:rPr>
            </w:pPr>
            <w:r>
              <w:rPr>
                <w:sz w:val="24"/>
              </w:rPr>
              <w:t>Владимир Александрович</w:t>
            </w:r>
          </w:p>
        </w:tc>
        <w:tc>
          <w:tcPr>
            <w:tcW w:type="dxa" w:w="3530"/>
            <w:vAlign w:val="center"/>
          </w:tcPr>
          <w:p w14:paraId="81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14:paraId="82000000">
            <w:pPr>
              <w:pStyle w:val="Style_2"/>
              <w:tabs>
                <w:tab w:leader="none" w:pos="1735" w:val="left"/>
              </w:tabs>
              <w:spacing w:line="240" w:lineRule="auto"/>
              <w:ind w:firstLine="0" w:left="57" w:right="57"/>
              <w:jc w:val="center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type="dxa" w:w="3489"/>
            <w:vAlign w:val="center"/>
          </w:tcPr>
          <w:p w14:paraId="83000000">
            <w:r>
              <w:rPr>
                <w:sz w:val="24"/>
              </w:rPr>
              <w:t>52429,66</w:t>
            </w:r>
          </w:p>
        </w:tc>
      </w:tr>
    </w:tbl>
    <w:p w14:paraId="84000000"/>
    <w:p w14:paraId="85000000">
      <w:pPr>
        <w:ind/>
        <w:jc w:val="both"/>
        <w:rPr>
          <w:sz w:val="24"/>
        </w:rPr>
      </w:pPr>
      <w:r>
        <w:tab/>
      </w:r>
      <w:r>
        <w:tab/>
      </w:r>
      <w:r>
        <w:tab/>
      </w:r>
      <w:bookmarkStart w:id="1" w:name="_GoBack"/>
      <w:bookmarkEnd w:id="1"/>
    </w:p>
    <w:sectPr>
      <w:pgSz w:h="11907" w:w="16846"/>
      <w:pgMar w:bottom="1134" w:footer="709" w:gutter="0" w:header="709" w:left="1134" w:right="113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center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Гиперссылка1"/>
    <w:link w:val="Style_9_ch"/>
    <w:rPr>
      <w:color w:val="0000FF"/>
      <w:u w:val="single"/>
    </w:rPr>
  </w:style>
  <w:style w:styleId="Style_9_ch" w:type="character">
    <w:name w:val="Гиперссылка1"/>
    <w:link w:val="Style_9"/>
    <w:rPr>
      <w:color w:val="0000FF"/>
      <w:u w:val="single"/>
    </w:rPr>
  </w:style>
  <w:style w:styleId="Style_10" w:type="paragraph">
    <w:name w:val="heading 3"/>
    <w:link w:val="Style_10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0_ch" w:type="character">
    <w:name w:val="heading 3"/>
    <w:link w:val="Style_10"/>
    <w:rPr>
      <w:rFonts w:ascii="XO Thames" w:hAnsi="XO Thames"/>
      <w:b w:val="1"/>
      <w:i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" w:type="paragraph">
    <w:name w:val="Основной текст2"/>
    <w:basedOn w:val="Style_3"/>
    <w:link w:val="Style_2_ch"/>
    <w:pPr>
      <w:spacing w:line="0" w:lineRule="atLeast"/>
      <w:ind/>
      <w:jc w:val="left"/>
    </w:pPr>
    <w:rPr>
      <w:sz w:val="25"/>
    </w:rPr>
  </w:style>
  <w:style w:styleId="Style_2_ch" w:type="character">
    <w:name w:val="Основной текст2"/>
    <w:basedOn w:val="Style_3_ch"/>
    <w:link w:val="Style_2"/>
    <w:rPr>
      <w:sz w:val="25"/>
    </w:rPr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